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9B" w:rsidRPr="00311F9B" w:rsidRDefault="00311F9B" w:rsidP="00A410B1">
      <w:pPr>
        <w:ind w:left="360"/>
        <w:jc w:val="center"/>
        <w:rPr>
          <w:rFonts w:asciiTheme="majorHAnsi" w:eastAsia="Times New Roman" w:hAnsiTheme="majorHAnsi" w:cstheme="majorHAnsi"/>
          <w:b/>
          <w:sz w:val="32"/>
          <w:szCs w:val="32"/>
          <w:lang w:eastAsia="en-CA"/>
        </w:rPr>
      </w:pPr>
      <w:bookmarkStart w:id="0" w:name="_GoBack"/>
      <w:r w:rsidRPr="00311F9B">
        <w:rPr>
          <w:rFonts w:asciiTheme="majorHAnsi" w:eastAsia="Times New Roman" w:hAnsiTheme="majorHAnsi" w:cstheme="majorHAnsi"/>
          <w:b/>
          <w:sz w:val="32"/>
          <w:szCs w:val="32"/>
          <w:lang w:eastAsia="en-CA"/>
        </w:rPr>
        <w:t>Tip Sheet</w:t>
      </w:r>
    </w:p>
    <w:p w:rsidR="00A410B1" w:rsidRPr="00311F9B" w:rsidRDefault="00A410B1" w:rsidP="00A410B1">
      <w:pPr>
        <w:ind w:left="360"/>
        <w:jc w:val="center"/>
        <w:rPr>
          <w:rFonts w:asciiTheme="majorHAnsi" w:eastAsia="Times New Roman" w:hAnsiTheme="majorHAnsi" w:cstheme="majorHAnsi"/>
          <w:u w:val="single"/>
          <w:lang w:eastAsia="en-CA"/>
        </w:rPr>
      </w:pPr>
      <w:r w:rsidRPr="00311F9B">
        <w:rPr>
          <w:rFonts w:asciiTheme="majorHAnsi" w:eastAsia="Times New Roman" w:hAnsiTheme="majorHAnsi" w:cstheme="majorHAnsi"/>
          <w:u w:val="single"/>
          <w:lang w:eastAsia="en-CA"/>
        </w:rPr>
        <w:t xml:space="preserve">Encouraging Children to Cooperate through Physical Activity </w:t>
      </w:r>
    </w:p>
    <w:bookmarkEnd w:id="0"/>
    <w:p w:rsidR="00A410B1" w:rsidRPr="00311F9B" w:rsidRDefault="00A410B1" w:rsidP="00A410B1">
      <w:pPr>
        <w:ind w:left="360"/>
        <w:jc w:val="center"/>
        <w:rPr>
          <w:rFonts w:asciiTheme="majorHAnsi" w:eastAsia="Times New Roman" w:hAnsiTheme="majorHAnsi" w:cstheme="majorHAnsi"/>
          <w:u w:val="single"/>
          <w:lang w:eastAsia="en-CA"/>
        </w:rPr>
      </w:pPr>
    </w:p>
    <w:p w:rsidR="00275D84" w:rsidRPr="00311F9B" w:rsidRDefault="00A410B1" w:rsidP="00A410B1">
      <w:pPr>
        <w:ind w:left="360"/>
        <w:jc w:val="center"/>
        <w:rPr>
          <w:rFonts w:asciiTheme="majorHAnsi" w:eastAsia="Times New Roman" w:hAnsiTheme="majorHAnsi" w:cstheme="majorHAnsi"/>
          <w:i/>
          <w:sz w:val="22"/>
          <w:szCs w:val="22"/>
          <w:lang w:eastAsia="en-CA"/>
        </w:rPr>
      </w:pPr>
      <w:r w:rsidRPr="00311F9B">
        <w:rPr>
          <w:rFonts w:asciiTheme="majorHAnsi" w:eastAsia="Times New Roman" w:hAnsiTheme="majorHAnsi" w:cstheme="majorHAnsi"/>
          <w:i/>
          <w:sz w:val="22"/>
          <w:szCs w:val="22"/>
          <w:lang w:eastAsia="en-CA"/>
        </w:rPr>
        <w:t>Indicator: 2.2.e: Plan physical experiences that encourage cooperation between children</w:t>
      </w:r>
    </w:p>
    <w:p w:rsidR="00A410B1" w:rsidRPr="00311F9B" w:rsidRDefault="00A410B1" w:rsidP="00A410B1">
      <w:pPr>
        <w:ind w:left="360"/>
        <w:jc w:val="center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</w:p>
    <w:p w:rsidR="00A410B1" w:rsidRPr="00311F9B" w:rsidRDefault="00A410B1" w:rsidP="00A410B1">
      <w:pPr>
        <w:pStyle w:val="Heading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line="495" w:lineRule="atLeast"/>
        <w:jc w:val="center"/>
        <w:rPr>
          <w:rFonts w:cstheme="majorHAnsi"/>
          <w:color w:val="auto"/>
          <w:sz w:val="32"/>
          <w:szCs w:val="32"/>
        </w:rPr>
      </w:pPr>
      <w:r w:rsidRPr="00311F9B">
        <w:rPr>
          <w:rFonts w:cstheme="majorHAnsi"/>
          <w:color w:val="auto"/>
          <w:sz w:val="32"/>
          <w:szCs w:val="32"/>
        </w:rPr>
        <w:t>Cooperation is a skill children will use their entire lives. Here's</w:t>
      </w:r>
      <w:r w:rsidR="00BD6ED2" w:rsidRPr="00311F9B">
        <w:rPr>
          <w:rFonts w:cstheme="majorHAnsi"/>
          <w:color w:val="auto"/>
          <w:sz w:val="32"/>
          <w:szCs w:val="32"/>
        </w:rPr>
        <w:t xml:space="preserve"> 5 different ways</w:t>
      </w:r>
      <w:r w:rsidRPr="00311F9B">
        <w:rPr>
          <w:rFonts w:cstheme="majorHAnsi"/>
          <w:color w:val="auto"/>
          <w:sz w:val="32"/>
          <w:szCs w:val="32"/>
        </w:rPr>
        <w:t xml:space="preserve"> to encourage children to work together with others and play cooperatively:</w:t>
      </w:r>
    </w:p>
    <w:p w:rsidR="00A410B1" w:rsidRPr="00311F9B" w:rsidRDefault="00A410B1" w:rsidP="00A410B1">
      <w:pPr>
        <w:ind w:left="360"/>
        <w:jc w:val="center"/>
        <w:rPr>
          <w:rFonts w:asciiTheme="majorHAnsi" w:eastAsia="Times New Roman" w:hAnsiTheme="majorHAnsi" w:cstheme="majorHAnsi"/>
          <w:lang w:eastAsia="en-CA"/>
        </w:rPr>
      </w:pPr>
    </w:p>
    <w:p w:rsidR="00A410B1" w:rsidRPr="00311F9B" w:rsidRDefault="00A410B1" w:rsidP="00A410B1">
      <w:pPr>
        <w:ind w:left="360"/>
        <w:jc w:val="center"/>
        <w:rPr>
          <w:rFonts w:asciiTheme="majorHAnsi" w:eastAsia="Times New Roman" w:hAnsiTheme="majorHAnsi" w:cstheme="majorHAnsi"/>
          <w:lang w:eastAsia="en-CA"/>
        </w:rPr>
      </w:pPr>
    </w:p>
    <w:p w:rsidR="00A410B1" w:rsidRPr="00311F9B" w:rsidRDefault="00A410B1" w:rsidP="002E6C3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311F9B">
        <w:rPr>
          <w:rFonts w:asciiTheme="majorHAnsi" w:hAnsiTheme="majorHAnsi" w:cstheme="majorHAnsi"/>
          <w:u w:val="single"/>
        </w:rPr>
        <w:t>Take turns</w:t>
      </w:r>
      <w:r w:rsidRPr="00311F9B">
        <w:rPr>
          <w:rFonts w:asciiTheme="majorHAnsi" w:hAnsiTheme="majorHAnsi" w:cstheme="majorHAnsi"/>
        </w:rPr>
        <w:t>- find games that encourage turn taking- A game of “Tag” where children take turns being “it” for example</w:t>
      </w:r>
    </w:p>
    <w:p w:rsidR="00BD6ED2" w:rsidRPr="00311F9B" w:rsidRDefault="00BD6ED2" w:rsidP="002E6C3F">
      <w:pPr>
        <w:ind w:left="360"/>
        <w:rPr>
          <w:rFonts w:asciiTheme="majorHAnsi" w:hAnsiTheme="majorHAnsi" w:cstheme="majorHAnsi"/>
        </w:rPr>
      </w:pPr>
    </w:p>
    <w:p w:rsidR="00A410B1" w:rsidRPr="00311F9B" w:rsidRDefault="00A410B1" w:rsidP="002E6C3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311F9B">
        <w:rPr>
          <w:rFonts w:asciiTheme="majorHAnsi" w:hAnsiTheme="majorHAnsi" w:cstheme="majorHAnsi"/>
          <w:u w:val="single"/>
        </w:rPr>
        <w:t>Encourage Free Play</w:t>
      </w:r>
      <w:r w:rsidRPr="00311F9B">
        <w:rPr>
          <w:rFonts w:asciiTheme="majorHAnsi" w:hAnsiTheme="majorHAnsi" w:cstheme="majorHAnsi"/>
        </w:rPr>
        <w:t>- Although there is a time for organized activities outside, children also benefit from free play experiences on playgrounds or with different gym materials where they can negotiate the complexities of joint undertakings</w:t>
      </w:r>
    </w:p>
    <w:p w:rsidR="00BD6ED2" w:rsidRPr="00311F9B" w:rsidRDefault="00BD6ED2" w:rsidP="002E6C3F">
      <w:pPr>
        <w:pStyle w:val="ListParagraph"/>
        <w:rPr>
          <w:rFonts w:asciiTheme="majorHAnsi" w:hAnsiTheme="majorHAnsi" w:cstheme="majorHAnsi"/>
        </w:rPr>
      </w:pPr>
    </w:p>
    <w:p w:rsidR="00BD6ED2" w:rsidRPr="00311F9B" w:rsidRDefault="00BD6ED2" w:rsidP="002E6C3F">
      <w:pPr>
        <w:rPr>
          <w:rFonts w:asciiTheme="majorHAnsi" w:hAnsiTheme="majorHAnsi" w:cstheme="majorHAnsi"/>
        </w:rPr>
      </w:pPr>
    </w:p>
    <w:p w:rsidR="00A410B1" w:rsidRPr="00311F9B" w:rsidRDefault="00A410B1" w:rsidP="002E6C3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311F9B">
        <w:rPr>
          <w:rFonts w:asciiTheme="majorHAnsi" w:hAnsiTheme="majorHAnsi" w:cstheme="majorHAnsi"/>
          <w:u w:val="single"/>
        </w:rPr>
        <w:t xml:space="preserve">Play </w:t>
      </w:r>
      <w:r w:rsidR="00C15AD3" w:rsidRPr="00311F9B">
        <w:rPr>
          <w:rFonts w:asciiTheme="majorHAnsi" w:hAnsiTheme="majorHAnsi" w:cstheme="majorHAnsi"/>
          <w:u w:val="single"/>
        </w:rPr>
        <w:t>Cooperative</w:t>
      </w:r>
      <w:r w:rsidRPr="00311F9B">
        <w:rPr>
          <w:rFonts w:asciiTheme="majorHAnsi" w:hAnsiTheme="majorHAnsi" w:cstheme="majorHAnsi"/>
          <w:u w:val="single"/>
        </w:rPr>
        <w:t xml:space="preserve"> Activ</w:t>
      </w:r>
      <w:r w:rsidR="00C15AD3" w:rsidRPr="00311F9B">
        <w:rPr>
          <w:rFonts w:asciiTheme="majorHAnsi" w:hAnsiTheme="majorHAnsi" w:cstheme="majorHAnsi"/>
          <w:u w:val="single"/>
        </w:rPr>
        <w:t>ities</w:t>
      </w:r>
      <w:r w:rsidRPr="00311F9B">
        <w:rPr>
          <w:rFonts w:asciiTheme="majorHAnsi" w:hAnsiTheme="majorHAnsi" w:cstheme="majorHAnsi"/>
        </w:rPr>
        <w:t xml:space="preserve">- Plan team games where children are encouraged to cheer eachother on and work together. Team obstacle races are a great way to get children working together! </w:t>
      </w:r>
    </w:p>
    <w:p w:rsidR="00BD6ED2" w:rsidRPr="00311F9B" w:rsidRDefault="00BD6ED2" w:rsidP="002E6C3F">
      <w:pPr>
        <w:ind w:left="360"/>
        <w:rPr>
          <w:rFonts w:asciiTheme="majorHAnsi" w:hAnsiTheme="majorHAnsi" w:cstheme="majorHAnsi"/>
        </w:rPr>
      </w:pPr>
    </w:p>
    <w:p w:rsidR="00C15AD3" w:rsidRPr="00311F9B" w:rsidRDefault="00C15AD3" w:rsidP="002E6C3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311F9B">
        <w:rPr>
          <w:rFonts w:asciiTheme="majorHAnsi" w:hAnsiTheme="majorHAnsi" w:cstheme="majorHAnsi"/>
          <w:u w:val="single"/>
        </w:rPr>
        <w:t>Invite Community Members into the program</w:t>
      </w:r>
      <w:r w:rsidRPr="00311F9B">
        <w:rPr>
          <w:rFonts w:asciiTheme="majorHAnsi" w:hAnsiTheme="majorHAnsi" w:cstheme="majorHAnsi"/>
        </w:rPr>
        <w:t xml:space="preserve"> to expose children to different gross motor activities that they can learn and explore with their peers- Martial Arts, Cheerleading</w:t>
      </w:r>
    </w:p>
    <w:p w:rsidR="00BD6ED2" w:rsidRPr="00311F9B" w:rsidRDefault="00BD6ED2" w:rsidP="002E6C3F">
      <w:pPr>
        <w:pStyle w:val="ListParagraph"/>
        <w:rPr>
          <w:rFonts w:asciiTheme="majorHAnsi" w:hAnsiTheme="majorHAnsi" w:cstheme="majorHAnsi"/>
        </w:rPr>
      </w:pPr>
    </w:p>
    <w:p w:rsidR="00BD6ED2" w:rsidRPr="00311F9B" w:rsidRDefault="00BD6ED2" w:rsidP="002E6C3F">
      <w:pPr>
        <w:rPr>
          <w:rFonts w:asciiTheme="majorHAnsi" w:hAnsiTheme="majorHAnsi" w:cstheme="majorHAnsi"/>
        </w:rPr>
      </w:pPr>
    </w:p>
    <w:p w:rsidR="00BD6ED2" w:rsidRPr="00311F9B" w:rsidRDefault="00C15AD3" w:rsidP="002E6C3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311F9B">
        <w:rPr>
          <w:rFonts w:asciiTheme="majorHAnsi" w:hAnsiTheme="majorHAnsi" w:cstheme="majorHAnsi"/>
          <w:u w:val="single"/>
        </w:rPr>
        <w:t>Bubble Play-</w:t>
      </w:r>
      <w:r w:rsidR="002E6C3F" w:rsidRPr="00311F9B">
        <w:rPr>
          <w:rFonts w:asciiTheme="majorHAnsi" w:hAnsiTheme="majorHAnsi" w:cstheme="majorHAnsi"/>
        </w:rPr>
        <w:t xml:space="preserve">  B</w:t>
      </w:r>
      <w:r w:rsidRPr="00311F9B">
        <w:rPr>
          <w:rFonts w:asciiTheme="majorHAnsi" w:hAnsiTheme="majorHAnsi" w:cstheme="majorHAnsi"/>
        </w:rPr>
        <w:t xml:space="preserve">ubbles are a unique way build gross motor skills because you can’t predict where they are going to go. Kids can chase bubbles and try to pop as many as possible. </w:t>
      </w:r>
    </w:p>
    <w:p w:rsidR="00C15AD3" w:rsidRPr="00311F9B" w:rsidRDefault="00C15AD3" w:rsidP="00A410B1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C15AD3" w:rsidRPr="00311F9B" w:rsidRDefault="00134D02" w:rsidP="00BD6ED2">
      <w:pPr>
        <w:rPr>
          <w:rFonts w:asciiTheme="majorHAnsi" w:hAnsiTheme="majorHAnsi" w:cstheme="majorHAnsi"/>
          <w:sz w:val="18"/>
          <w:szCs w:val="18"/>
        </w:rPr>
      </w:pPr>
      <w:hyperlink r:id="rId7" w:history="1">
        <w:r w:rsidR="00BD6ED2" w:rsidRPr="00311F9B">
          <w:rPr>
            <w:rStyle w:val="Hyperlink"/>
            <w:rFonts w:asciiTheme="majorHAnsi" w:hAnsiTheme="majorHAnsi" w:cstheme="majorHAnsi"/>
            <w:sz w:val="18"/>
            <w:szCs w:val="18"/>
          </w:rPr>
          <w:t>https://www.care.com/c/stories/5226/how-to-encourage-cooperative-play-in-your-chi/</w:t>
        </w:r>
      </w:hyperlink>
    </w:p>
    <w:p w:rsidR="00C15AD3" w:rsidRPr="00311F9B" w:rsidRDefault="00134D02" w:rsidP="00BD6ED2">
      <w:pPr>
        <w:rPr>
          <w:rFonts w:asciiTheme="majorHAnsi" w:hAnsiTheme="majorHAnsi" w:cstheme="majorHAnsi"/>
          <w:sz w:val="20"/>
          <w:szCs w:val="20"/>
        </w:rPr>
      </w:pPr>
      <w:hyperlink r:id="rId8" w:anchor="slide-5" w:history="1">
        <w:r w:rsidR="00C15AD3" w:rsidRPr="00311F9B">
          <w:rPr>
            <w:rStyle w:val="Hyperlink"/>
            <w:rFonts w:asciiTheme="majorHAnsi" w:hAnsiTheme="majorHAnsi" w:cstheme="majorHAnsi"/>
            <w:sz w:val="18"/>
            <w:szCs w:val="18"/>
          </w:rPr>
          <w:t>https://www.understood.org/en/learning-attention-issues/child-learning-disabilities/movement-coordination-issues/8-gross-motor-skills-activities-for-kids#slide-5</w:t>
        </w:r>
      </w:hyperlink>
    </w:p>
    <w:p w:rsidR="00C15AD3" w:rsidRPr="00311F9B" w:rsidRDefault="00C15AD3" w:rsidP="00A410B1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C15AD3" w:rsidRPr="00311F9B" w:rsidRDefault="00C15AD3" w:rsidP="00A410B1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C15AD3" w:rsidRPr="00311F9B" w:rsidRDefault="00C15AD3" w:rsidP="00A410B1">
      <w:pPr>
        <w:jc w:val="center"/>
        <w:rPr>
          <w:rFonts w:asciiTheme="majorHAnsi" w:hAnsiTheme="majorHAnsi" w:cstheme="majorHAnsi"/>
          <w:sz w:val="20"/>
          <w:szCs w:val="20"/>
        </w:rPr>
      </w:pPr>
    </w:p>
    <w:sectPr w:rsidR="00C15AD3" w:rsidRPr="00311F9B" w:rsidSect="009B6AB6">
      <w:headerReference w:type="default" r:id="rId9"/>
      <w:footerReference w:type="default" r:id="rId10"/>
      <w:pgSz w:w="12240" w:h="15840"/>
      <w:pgMar w:top="198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30A" w:rsidRDefault="00CB730A" w:rsidP="009B6AB6">
      <w:r>
        <w:separator/>
      </w:r>
    </w:p>
  </w:endnote>
  <w:endnote w:type="continuationSeparator" w:id="1">
    <w:p w:rsidR="00CB730A" w:rsidRDefault="00CB730A" w:rsidP="009B6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2F" w:rsidRDefault="00C3122F">
    <w:pPr>
      <w:pStyle w:val="Footer"/>
    </w:pPr>
    <w:r>
      <w:t xml:space="preserve">Created </w:t>
    </w:r>
    <w:r w:rsidR="00275D84">
      <w:t xml:space="preserve">August </w:t>
    </w:r>
    <w:r>
      <w:t xml:space="preserve"> 2019</w:t>
    </w:r>
  </w:p>
  <w:p w:rsidR="007725AB" w:rsidRDefault="00275D84" w:rsidP="00275D84">
    <w:pPr>
      <w:pStyle w:val="Footer"/>
      <w:tabs>
        <w:tab w:val="clear" w:pos="4320"/>
        <w:tab w:val="clear" w:pos="8640"/>
        <w:tab w:val="left" w:pos="240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30A" w:rsidRDefault="00CB730A" w:rsidP="009B6AB6">
      <w:r>
        <w:separator/>
      </w:r>
    </w:p>
  </w:footnote>
  <w:footnote w:type="continuationSeparator" w:id="1">
    <w:p w:rsidR="00CB730A" w:rsidRDefault="00CB730A" w:rsidP="009B6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B6" w:rsidRDefault="009B6AB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-128270</wp:posOffset>
          </wp:positionV>
          <wp:extent cx="7772400" cy="9394572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BG_M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3945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5F5C"/>
    <w:multiLevelType w:val="hybridMultilevel"/>
    <w:tmpl w:val="58EE2A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E2B94"/>
    <w:multiLevelType w:val="multilevel"/>
    <w:tmpl w:val="0EA8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C16C7"/>
    <w:multiLevelType w:val="hybridMultilevel"/>
    <w:tmpl w:val="7AA239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B6AB6"/>
    <w:rsid w:val="00046F61"/>
    <w:rsid w:val="000950E9"/>
    <w:rsid w:val="000C79D1"/>
    <w:rsid w:val="00134D02"/>
    <w:rsid w:val="00234AB2"/>
    <w:rsid w:val="00275D84"/>
    <w:rsid w:val="002E6C3F"/>
    <w:rsid w:val="00311F9B"/>
    <w:rsid w:val="00312B92"/>
    <w:rsid w:val="006647BB"/>
    <w:rsid w:val="00764879"/>
    <w:rsid w:val="007725AB"/>
    <w:rsid w:val="008D2BA1"/>
    <w:rsid w:val="008F3B0E"/>
    <w:rsid w:val="00963C66"/>
    <w:rsid w:val="009B6AB6"/>
    <w:rsid w:val="009C038B"/>
    <w:rsid w:val="009F6BE9"/>
    <w:rsid w:val="00A1686B"/>
    <w:rsid w:val="00A410B1"/>
    <w:rsid w:val="00A6752F"/>
    <w:rsid w:val="00B875AF"/>
    <w:rsid w:val="00BD6ED2"/>
    <w:rsid w:val="00C15AD3"/>
    <w:rsid w:val="00C3122F"/>
    <w:rsid w:val="00CB730A"/>
    <w:rsid w:val="00CC78F2"/>
    <w:rsid w:val="00D5793D"/>
    <w:rsid w:val="00DA46D4"/>
    <w:rsid w:val="00E263D1"/>
    <w:rsid w:val="00E937FF"/>
    <w:rsid w:val="00EF351B"/>
    <w:rsid w:val="00F70EF8"/>
    <w:rsid w:val="00FD3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D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0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3122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8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A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AB6"/>
  </w:style>
  <w:style w:type="paragraph" w:styleId="Footer">
    <w:name w:val="footer"/>
    <w:basedOn w:val="Normal"/>
    <w:link w:val="FooterChar"/>
    <w:uiPriority w:val="99"/>
    <w:unhideWhenUsed/>
    <w:rsid w:val="009B6A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AB6"/>
  </w:style>
  <w:style w:type="paragraph" w:styleId="BalloonText">
    <w:name w:val="Balloon Text"/>
    <w:basedOn w:val="Normal"/>
    <w:link w:val="BalloonTextChar"/>
    <w:uiPriority w:val="99"/>
    <w:semiHidden/>
    <w:unhideWhenUsed/>
    <w:rsid w:val="009B6A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B6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3122F"/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C312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C3122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12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2BA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1686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0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erstood.org/en/learning-attention-issues/child-learning-disabilities/movement-coordination-issues/8-gross-motor-skills-activities-for-ki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re.com/c/stories/5226/how-to-encourage-cooperative-play-in-your-ch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marcitcreative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Coldeway</dc:creator>
  <cp:lastModifiedBy>Corine Ferguson</cp:lastModifiedBy>
  <cp:revision>3</cp:revision>
  <cp:lastPrinted>2014-09-23T16:50:00Z</cp:lastPrinted>
  <dcterms:created xsi:type="dcterms:W3CDTF">2019-09-20T18:11:00Z</dcterms:created>
  <dcterms:modified xsi:type="dcterms:W3CDTF">2019-10-16T18:47:00Z</dcterms:modified>
</cp:coreProperties>
</file>